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6A" w:rsidRDefault="0067056A" w:rsidP="00C94080">
      <w:pPr>
        <w:pStyle w:val="KeinLeerraum"/>
        <w:jc w:val="center"/>
        <w:rPr>
          <w:b/>
          <w:sz w:val="36"/>
          <w:u w:val="single"/>
          <w:lang w:val="de-DE"/>
        </w:rPr>
      </w:pPr>
      <w:r>
        <w:rPr>
          <w:b/>
          <w:sz w:val="36"/>
          <w:u w:val="single"/>
          <w:lang w:val="de-DE"/>
        </w:rPr>
        <w:t xml:space="preserve">Laborfragen: </w:t>
      </w:r>
      <w:proofErr w:type="spellStart"/>
      <w:r w:rsidR="00C94080" w:rsidRPr="003500AE">
        <w:rPr>
          <w:b/>
          <w:sz w:val="36"/>
          <w:u w:val="single"/>
          <w:lang w:val="de-DE"/>
        </w:rPr>
        <w:t>Lukotronic+Kistler</w:t>
      </w:r>
      <w:proofErr w:type="spellEnd"/>
      <w:r w:rsidR="00C94080" w:rsidRPr="003500AE">
        <w:rPr>
          <w:b/>
          <w:sz w:val="36"/>
          <w:u w:val="single"/>
          <w:lang w:val="de-DE"/>
        </w:rPr>
        <w:t xml:space="preserve"> </w:t>
      </w:r>
    </w:p>
    <w:p w:rsidR="002843EF" w:rsidRPr="003500AE" w:rsidRDefault="00C94080" w:rsidP="00C94080">
      <w:pPr>
        <w:pStyle w:val="KeinLeerraum"/>
        <w:jc w:val="center"/>
        <w:rPr>
          <w:b/>
          <w:sz w:val="36"/>
          <w:u w:val="single"/>
          <w:lang w:val="de-DE"/>
        </w:rPr>
      </w:pPr>
      <w:r w:rsidRPr="0067056A">
        <w:rPr>
          <w:b/>
          <w:sz w:val="28"/>
          <w:u w:val="single"/>
          <w:lang w:val="de-DE"/>
        </w:rPr>
        <w:t>(Bewegungs- und Krafterfassung in Echtzeit)</w:t>
      </w:r>
    </w:p>
    <w:p w:rsidR="00C94080" w:rsidRDefault="00C94080" w:rsidP="00C94080">
      <w:pPr>
        <w:pStyle w:val="KeinLeerraum"/>
        <w:rPr>
          <w:lang w:val="de-DE"/>
        </w:rPr>
      </w:pPr>
    </w:p>
    <w:p w:rsidR="00B734D7" w:rsidRDefault="00B734D7" w:rsidP="00C94080">
      <w:pPr>
        <w:pStyle w:val="KeinLeerraum"/>
        <w:numPr>
          <w:ilvl w:val="0"/>
          <w:numId w:val="2"/>
        </w:numPr>
        <w:rPr>
          <w:b/>
          <w:u w:val="single"/>
          <w:lang w:val="de-DE"/>
        </w:rPr>
      </w:pPr>
      <w:r>
        <w:rPr>
          <w:b/>
          <w:u w:val="single"/>
          <w:lang w:val="de-DE"/>
        </w:rPr>
        <w:t>W</w:t>
      </w:r>
      <w:r w:rsidRPr="00C94080">
        <w:rPr>
          <w:b/>
          <w:u w:val="single"/>
          <w:lang w:val="de-DE"/>
        </w:rPr>
        <w:t>as wollen wir auswerten?</w:t>
      </w:r>
    </w:p>
    <w:p w:rsidR="00B734D7" w:rsidRDefault="00B734D7" w:rsidP="00B734D7">
      <w:pPr>
        <w:pStyle w:val="KeinLeerraum"/>
        <w:numPr>
          <w:ilvl w:val="1"/>
          <w:numId w:val="2"/>
        </w:numPr>
        <w:rPr>
          <w:lang w:val="de-DE"/>
        </w:rPr>
      </w:pPr>
      <w:r>
        <w:rPr>
          <w:lang w:val="de-DE"/>
        </w:rPr>
        <w:t>Ziel ist es die Bewegung und die Kraft darzustellen und mittels Umrechnung miteinander zu vergleichen</w:t>
      </w:r>
      <w:r>
        <w:rPr>
          <w:lang w:val="de-DE"/>
        </w:rPr>
        <w:br/>
        <w:t>(Darstellung mittels s-t, v-t, a</w:t>
      </w:r>
      <w:r w:rsidR="00607B96">
        <w:rPr>
          <w:lang w:val="de-DE"/>
        </w:rPr>
        <w:t>-</w:t>
      </w:r>
      <w:r>
        <w:rPr>
          <w:lang w:val="de-DE"/>
        </w:rPr>
        <w:t>t, F-t Diagrammen!)</w:t>
      </w:r>
    </w:p>
    <w:p w:rsidR="00B734D7" w:rsidRDefault="00B734D7" w:rsidP="00B734D7">
      <w:pPr>
        <w:pStyle w:val="KeinLeerraum"/>
        <w:ind w:left="1440"/>
        <w:rPr>
          <w:b/>
          <w:u w:val="single"/>
          <w:lang w:val="de-DE"/>
        </w:rPr>
      </w:pPr>
    </w:p>
    <w:p w:rsidR="00C94080" w:rsidRPr="00C94080" w:rsidRDefault="00C94080" w:rsidP="00C94080">
      <w:pPr>
        <w:pStyle w:val="KeinLeerraum"/>
        <w:numPr>
          <w:ilvl w:val="0"/>
          <w:numId w:val="2"/>
        </w:numPr>
        <w:rPr>
          <w:b/>
          <w:u w:val="single"/>
          <w:lang w:val="de-DE"/>
        </w:rPr>
      </w:pPr>
      <w:r w:rsidRPr="00C94080">
        <w:rPr>
          <w:b/>
          <w:u w:val="single"/>
          <w:lang w:val="de-DE"/>
        </w:rPr>
        <w:t xml:space="preserve">Was messen wir und </w:t>
      </w:r>
      <w:r w:rsidR="00B734D7">
        <w:rPr>
          <w:b/>
          <w:u w:val="single"/>
          <w:lang w:val="de-DE"/>
        </w:rPr>
        <w:t xml:space="preserve">wie messen wir es? </w:t>
      </w:r>
    </w:p>
    <w:p w:rsidR="00C94080" w:rsidRDefault="00C94080" w:rsidP="00C94080">
      <w:pPr>
        <w:pStyle w:val="KeinLeerraum"/>
        <w:numPr>
          <w:ilvl w:val="1"/>
          <w:numId w:val="2"/>
        </w:numPr>
        <w:rPr>
          <w:lang w:val="de-DE"/>
        </w:rPr>
      </w:pPr>
      <w:r>
        <w:rPr>
          <w:lang w:val="de-DE"/>
        </w:rPr>
        <w:t>Jeder macht drei mal drei Kniebeugen</w:t>
      </w:r>
    </w:p>
    <w:p w:rsidR="00C94080" w:rsidRDefault="00C94080" w:rsidP="00C94080">
      <w:pPr>
        <w:pStyle w:val="KeinLeerraum"/>
        <w:numPr>
          <w:ilvl w:val="1"/>
          <w:numId w:val="2"/>
        </w:numPr>
        <w:rPr>
          <w:lang w:val="de-DE"/>
        </w:rPr>
      </w:pPr>
      <w:proofErr w:type="spellStart"/>
      <w:r>
        <w:rPr>
          <w:lang w:val="de-DE"/>
        </w:rPr>
        <w:t>Lukotronic</w:t>
      </w:r>
      <w:proofErr w:type="spellEnd"/>
      <w:r>
        <w:rPr>
          <w:lang w:val="de-DE"/>
        </w:rPr>
        <w:t xml:space="preserve"> erfasst die Bewegung, </w:t>
      </w:r>
      <w:proofErr w:type="spellStart"/>
      <w:r>
        <w:rPr>
          <w:lang w:val="de-DE"/>
        </w:rPr>
        <w:t>Kistlerplatte</w:t>
      </w:r>
      <w:proofErr w:type="spellEnd"/>
      <w:r>
        <w:rPr>
          <w:lang w:val="de-DE"/>
        </w:rPr>
        <w:t xml:space="preserve"> die Kraft gegen den Boden</w:t>
      </w:r>
    </w:p>
    <w:p w:rsidR="001330E5" w:rsidRPr="00C94080" w:rsidRDefault="001330E5" w:rsidP="001330E5">
      <w:pPr>
        <w:pStyle w:val="KeinLeerraum"/>
        <w:ind w:left="1440"/>
        <w:rPr>
          <w:lang w:val="de-DE"/>
        </w:rPr>
      </w:pPr>
    </w:p>
    <w:p w:rsidR="00C94080" w:rsidRPr="00C94080" w:rsidRDefault="00C94080" w:rsidP="00C94080">
      <w:pPr>
        <w:pStyle w:val="KeinLeerraum"/>
        <w:numPr>
          <w:ilvl w:val="0"/>
          <w:numId w:val="2"/>
        </w:numPr>
        <w:rPr>
          <w:b/>
          <w:u w:val="single"/>
          <w:lang w:val="de-DE"/>
        </w:rPr>
      </w:pPr>
      <w:r w:rsidRPr="00C94080">
        <w:rPr>
          <w:b/>
          <w:u w:val="single"/>
          <w:lang w:val="de-DE"/>
        </w:rPr>
        <w:t xml:space="preserve">Wie funktioniert </w:t>
      </w:r>
      <w:proofErr w:type="spellStart"/>
      <w:r w:rsidRPr="00C94080">
        <w:rPr>
          <w:b/>
          <w:u w:val="single"/>
          <w:lang w:val="de-DE"/>
        </w:rPr>
        <w:t>Lukotronic</w:t>
      </w:r>
      <w:proofErr w:type="spellEnd"/>
      <w:r w:rsidRPr="00C94080">
        <w:rPr>
          <w:b/>
          <w:u w:val="single"/>
          <w:lang w:val="de-DE"/>
        </w:rPr>
        <w:t>?</w:t>
      </w:r>
    </w:p>
    <w:p w:rsidR="00C94080" w:rsidRDefault="00C94080" w:rsidP="00C94080">
      <w:pPr>
        <w:pStyle w:val="KeinLeerraum"/>
        <w:numPr>
          <w:ilvl w:val="1"/>
          <w:numId w:val="2"/>
        </w:numPr>
        <w:rPr>
          <w:lang w:val="de-DE"/>
        </w:rPr>
      </w:pPr>
      <w:r>
        <w:rPr>
          <w:lang w:val="de-DE"/>
        </w:rPr>
        <w:t xml:space="preserve">Proband bekommt </w:t>
      </w:r>
      <w:r w:rsidRPr="00C94080">
        <w:rPr>
          <w:b/>
          <w:lang w:val="de-DE"/>
        </w:rPr>
        <w:t>5 Marker</w:t>
      </w:r>
      <w:r>
        <w:rPr>
          <w:lang w:val="de-DE"/>
        </w:rPr>
        <w:t xml:space="preserve"> </w:t>
      </w:r>
      <w:r w:rsidR="00607B96">
        <w:rPr>
          <w:lang w:val="de-DE"/>
        </w:rPr>
        <w:t>aufgeklebt</w:t>
      </w:r>
    </w:p>
    <w:p w:rsidR="00C94080" w:rsidRDefault="00C94080" w:rsidP="00C94080">
      <w:pPr>
        <w:pStyle w:val="KeinLeerraum"/>
        <w:numPr>
          <w:ilvl w:val="1"/>
          <w:numId w:val="2"/>
        </w:numPr>
        <w:rPr>
          <w:lang w:val="de-DE"/>
        </w:rPr>
      </w:pPr>
      <w:r>
        <w:rPr>
          <w:lang w:val="de-DE"/>
        </w:rPr>
        <w:t>3 Kameras nehmen die Positionen der Marker auf (in 3 Dimensionen)</w:t>
      </w:r>
    </w:p>
    <w:p w:rsidR="001330E5" w:rsidRDefault="001330E5" w:rsidP="00C94080">
      <w:pPr>
        <w:pStyle w:val="KeinLeerraum"/>
        <w:numPr>
          <w:ilvl w:val="1"/>
          <w:numId w:val="2"/>
        </w:numPr>
        <w:rPr>
          <w:i/>
          <w:sz w:val="20"/>
          <w:lang w:val="de-DE"/>
        </w:rPr>
      </w:pPr>
      <w:r>
        <w:rPr>
          <w:lang w:val="de-DE"/>
        </w:rPr>
        <w:t xml:space="preserve">1200 mal pro Sekunde werden die </w:t>
      </w:r>
      <w:proofErr w:type="spellStart"/>
      <w:r>
        <w:rPr>
          <w:lang w:val="de-DE"/>
        </w:rPr>
        <w:t>Markerpositionen</w:t>
      </w:r>
      <w:proofErr w:type="spellEnd"/>
      <w:r>
        <w:rPr>
          <w:lang w:val="de-DE"/>
        </w:rPr>
        <w:t xml:space="preserve"> ermittelt </w:t>
      </w:r>
      <w:r w:rsidRPr="001330E5">
        <w:rPr>
          <w:i/>
          <w:sz w:val="20"/>
          <w:lang w:val="de-DE"/>
        </w:rPr>
        <w:t>(1200 Hz Messfrequenz)</w:t>
      </w:r>
      <w:r w:rsidR="00607B96">
        <w:rPr>
          <w:i/>
          <w:sz w:val="20"/>
          <w:lang w:val="de-DE"/>
        </w:rPr>
        <w:t xml:space="preserve"> </w:t>
      </w:r>
    </w:p>
    <w:p w:rsidR="001330E5" w:rsidRPr="001330E5" w:rsidRDefault="001330E5" w:rsidP="00C94080">
      <w:pPr>
        <w:pStyle w:val="KeinLeerraum"/>
        <w:numPr>
          <w:ilvl w:val="1"/>
          <w:numId w:val="2"/>
        </w:numPr>
        <w:rPr>
          <w:i/>
          <w:sz w:val="20"/>
          <w:lang w:val="de-DE"/>
        </w:rPr>
      </w:pPr>
      <w:r>
        <w:rPr>
          <w:lang w:val="de-DE"/>
        </w:rPr>
        <w:t>Bei einem Abstand von 1,5m vom System kann man ein 0,1mm großes Ding noch erkennen (0,1mm Auflösung)</w:t>
      </w:r>
    </w:p>
    <w:p w:rsidR="00C94080" w:rsidRDefault="00C94080" w:rsidP="001330E5">
      <w:pPr>
        <w:pStyle w:val="KeinLeerraum"/>
        <w:ind w:left="1440"/>
        <w:rPr>
          <w:lang w:val="de-DE"/>
        </w:rPr>
      </w:pPr>
    </w:p>
    <w:p w:rsidR="00C94080" w:rsidRPr="00C94080" w:rsidRDefault="007028A4" w:rsidP="00C94080">
      <w:pPr>
        <w:pStyle w:val="KeinLeerraum"/>
        <w:numPr>
          <w:ilvl w:val="0"/>
          <w:numId w:val="2"/>
        </w:numPr>
        <w:rPr>
          <w:b/>
          <w:u w:val="single"/>
          <w:lang w:val="de-DE"/>
        </w:rPr>
      </w:pPr>
      <w:r>
        <w:rPr>
          <w:b/>
          <w:u w:val="single"/>
          <w:lang w:val="de-DE"/>
        </w:rPr>
        <w:t>Wieso k</w:t>
      </w:r>
      <w:r w:rsidR="00C94080" w:rsidRPr="00C94080">
        <w:rPr>
          <w:b/>
          <w:u w:val="single"/>
          <w:lang w:val="de-DE"/>
        </w:rPr>
        <w:t>alibrieren wir, was machen wir da?</w:t>
      </w:r>
    </w:p>
    <w:p w:rsidR="00C94080" w:rsidRDefault="001330E5" w:rsidP="00C94080">
      <w:pPr>
        <w:pStyle w:val="KeinLeerraum"/>
        <w:numPr>
          <w:ilvl w:val="1"/>
          <w:numId w:val="2"/>
        </w:numPr>
        <w:rPr>
          <w:lang w:val="de-DE"/>
        </w:rPr>
      </w:pPr>
      <w:r>
        <w:rPr>
          <w:lang w:val="de-DE"/>
        </w:rPr>
        <w:t>Gerät</w:t>
      </w:r>
      <w:r w:rsidR="007028A4">
        <w:rPr>
          <w:lang w:val="de-DE"/>
        </w:rPr>
        <w:t>e</w:t>
      </w:r>
      <w:r>
        <w:rPr>
          <w:lang w:val="de-DE"/>
        </w:rPr>
        <w:t xml:space="preserve"> </w:t>
      </w:r>
      <w:r w:rsidR="007028A4">
        <w:rPr>
          <w:lang w:val="de-DE"/>
        </w:rPr>
        <w:t>können</w:t>
      </w:r>
      <w:r>
        <w:rPr>
          <w:lang w:val="de-DE"/>
        </w:rPr>
        <w:t xml:space="preserve"> sich verstellen und </w:t>
      </w:r>
      <w:r w:rsidR="007028A4">
        <w:rPr>
          <w:lang w:val="de-DE"/>
        </w:rPr>
        <w:t>geben</w:t>
      </w:r>
      <w:r>
        <w:rPr>
          <w:lang w:val="de-DE"/>
        </w:rPr>
        <w:t xml:space="preserve"> </w:t>
      </w:r>
      <w:r w:rsidR="007028A4">
        <w:rPr>
          <w:lang w:val="de-DE"/>
        </w:rPr>
        <w:t xml:space="preserve">uns </w:t>
      </w:r>
      <w:r>
        <w:rPr>
          <w:lang w:val="de-DE"/>
        </w:rPr>
        <w:t xml:space="preserve">dann </w:t>
      </w:r>
      <w:r w:rsidR="007028A4">
        <w:rPr>
          <w:lang w:val="de-DE"/>
        </w:rPr>
        <w:t>andere (</w:t>
      </w:r>
      <w:r>
        <w:rPr>
          <w:lang w:val="de-DE"/>
        </w:rPr>
        <w:t>falsche</w:t>
      </w:r>
      <w:r w:rsidR="007028A4">
        <w:rPr>
          <w:lang w:val="de-DE"/>
        </w:rPr>
        <w:t>) Werte bei gleichen Bedingungen</w:t>
      </w:r>
    </w:p>
    <w:p w:rsidR="001330E5" w:rsidRDefault="001330E5" w:rsidP="00C94080">
      <w:pPr>
        <w:pStyle w:val="KeinLeerraum"/>
        <w:numPr>
          <w:ilvl w:val="1"/>
          <w:numId w:val="2"/>
        </w:numPr>
        <w:rPr>
          <w:lang w:val="de-DE"/>
        </w:rPr>
      </w:pPr>
      <w:r>
        <w:rPr>
          <w:lang w:val="de-DE"/>
        </w:rPr>
        <w:t>Beim Kalibrieren vergleichen wir die ausgegebenen Werte mit bekannten</w:t>
      </w:r>
      <w:r w:rsidR="00B734D7">
        <w:rPr>
          <w:lang w:val="de-DE"/>
        </w:rPr>
        <w:t xml:space="preserve"> um </w:t>
      </w:r>
      <w:r w:rsidR="007028A4">
        <w:rPr>
          <w:lang w:val="de-DE"/>
        </w:rPr>
        <w:t xml:space="preserve">diese </w:t>
      </w:r>
      <w:r w:rsidR="00B734D7">
        <w:rPr>
          <w:lang w:val="de-DE"/>
        </w:rPr>
        <w:t>Fehler zu begleichen</w:t>
      </w:r>
    </w:p>
    <w:p w:rsidR="006148A5" w:rsidRDefault="006148A5" w:rsidP="006148A5">
      <w:pPr>
        <w:pStyle w:val="KeinLeerraum"/>
        <w:ind w:left="1440"/>
        <w:rPr>
          <w:lang w:val="de-DE"/>
        </w:rPr>
      </w:pPr>
    </w:p>
    <w:p w:rsidR="006148A5" w:rsidRPr="006148A5" w:rsidRDefault="006148A5" w:rsidP="006148A5">
      <w:pPr>
        <w:pStyle w:val="KeinLeerraum"/>
        <w:numPr>
          <w:ilvl w:val="0"/>
          <w:numId w:val="2"/>
        </w:numPr>
        <w:rPr>
          <w:b/>
          <w:u w:val="single"/>
          <w:lang w:val="de-DE"/>
        </w:rPr>
      </w:pPr>
      <w:r w:rsidRPr="006148A5">
        <w:rPr>
          <w:b/>
          <w:u w:val="single"/>
          <w:lang w:val="de-DE"/>
        </w:rPr>
        <w:t>Was misst man mit der Kistler Platte und wie kann ich diese Werte mit den anderen vergleichen?</w:t>
      </w:r>
    </w:p>
    <w:p w:rsidR="006148A5" w:rsidRPr="006148A5" w:rsidRDefault="006148A5" w:rsidP="006148A5">
      <w:pPr>
        <w:pStyle w:val="KeinLeerraum"/>
        <w:numPr>
          <w:ilvl w:val="1"/>
          <w:numId w:val="2"/>
        </w:numPr>
        <w:rPr>
          <w:lang w:val="de-DE"/>
        </w:rPr>
      </w:pPr>
      <w:r>
        <w:rPr>
          <w:lang w:val="de-DE"/>
        </w:rPr>
        <w:t xml:space="preserve">Kistler misst </w:t>
      </w:r>
      <w:r w:rsidRPr="006148A5">
        <w:rPr>
          <w:b/>
          <w:lang w:val="de-DE"/>
        </w:rPr>
        <w:t>Kraft F</w:t>
      </w:r>
      <w:r>
        <w:rPr>
          <w:lang w:val="de-DE"/>
        </w:rPr>
        <w:t xml:space="preserve"> mit 1000 Hz </w:t>
      </w:r>
      <w:r w:rsidRPr="006148A5">
        <w:rPr>
          <w:i/>
          <w:sz w:val="20"/>
          <w:lang w:val="de-DE"/>
        </w:rPr>
        <w:t>(Füße drü</w:t>
      </w:r>
      <w:r w:rsidR="00527093">
        <w:rPr>
          <w:i/>
          <w:sz w:val="20"/>
          <w:lang w:val="de-DE"/>
        </w:rPr>
        <w:t>cken auf die Platte nach unten)</w:t>
      </w:r>
    </w:p>
    <w:p w:rsidR="006148A5" w:rsidRDefault="006148A5" w:rsidP="006148A5">
      <w:pPr>
        <w:pStyle w:val="KeinLeerraum"/>
        <w:numPr>
          <w:ilvl w:val="1"/>
          <w:numId w:val="2"/>
        </w:numPr>
        <w:rPr>
          <w:lang w:val="de-DE"/>
        </w:rPr>
      </w:pPr>
      <w:r>
        <w:rPr>
          <w:lang w:val="de-DE"/>
        </w:rPr>
        <w:t xml:space="preserve">Luco misst </w:t>
      </w:r>
      <w:r w:rsidRPr="00B734D7">
        <w:rPr>
          <w:b/>
          <w:lang w:val="de-DE"/>
        </w:rPr>
        <w:t>Position s</w:t>
      </w:r>
      <w:r>
        <w:rPr>
          <w:lang w:val="de-DE"/>
        </w:rPr>
        <w:t xml:space="preserve"> (=Weg)</w:t>
      </w:r>
    </w:p>
    <w:p w:rsidR="006148A5" w:rsidRPr="00A4539B" w:rsidRDefault="006148A5" w:rsidP="006148A5">
      <w:pPr>
        <w:pStyle w:val="KeinLeerraum"/>
        <w:numPr>
          <w:ilvl w:val="1"/>
          <w:numId w:val="2"/>
        </w:numPr>
        <w:rPr>
          <w:lang w:val="de-DE"/>
        </w:rPr>
      </w:pPr>
      <w:r>
        <w:rPr>
          <w:lang w:val="de-DE"/>
        </w:rPr>
        <w:t xml:space="preserve">Zweites </w:t>
      </w:r>
      <w:proofErr w:type="spellStart"/>
      <w:r>
        <w:rPr>
          <w:lang w:val="de-DE"/>
        </w:rPr>
        <w:t>Newton’sches</w:t>
      </w:r>
      <w:proofErr w:type="spellEnd"/>
      <w:r>
        <w:rPr>
          <w:lang w:val="de-DE"/>
        </w:rPr>
        <w:t xml:space="preserve"> Gesetz: </w:t>
      </w:r>
      <m:oMath>
        <m:r>
          <m:rPr>
            <m:sty m:val="bi"/>
          </m:rPr>
          <w:rPr>
            <w:rFonts w:ascii="Cambria Math" w:eastAsiaTheme="minorEastAsia" w:hAnsi="Cambria Math"/>
            <w:lang w:val="de-DE"/>
          </w:rPr>
          <m:t>F=</m:t>
        </m:r>
        <m:r>
          <m:rPr>
            <m:sty m:val="bi"/>
          </m:rPr>
          <w:rPr>
            <w:rFonts w:ascii="Cambria Math" w:hAnsi="Cambria Math"/>
            <w:lang w:val="de-DE"/>
          </w:rPr>
          <m:t>m∙a</m:t>
        </m:r>
      </m:oMath>
      <w:r w:rsidR="00602F19">
        <w:rPr>
          <w:rFonts w:eastAsiaTheme="minorEastAsia"/>
          <w:b/>
          <w:lang w:val="de-DE"/>
        </w:rPr>
        <w:t xml:space="preserve"> (Wehe das weiß wer nicht</w:t>
      </w:r>
      <w:proofErr w:type="gramStart"/>
      <w:r w:rsidR="00602F19">
        <w:rPr>
          <w:rFonts w:eastAsiaTheme="minorEastAsia"/>
          <w:b/>
          <w:lang w:val="de-DE"/>
        </w:rPr>
        <w:t>!!</w:t>
      </w:r>
      <w:r w:rsidR="00E1078A">
        <w:rPr>
          <w:rFonts w:eastAsiaTheme="minorEastAsia"/>
          <w:b/>
          <w:lang w:val="de-DE"/>
        </w:rPr>
        <w:t>!!!!</w:t>
      </w:r>
      <w:r w:rsidR="00602F19">
        <w:rPr>
          <w:rFonts w:eastAsiaTheme="minorEastAsia"/>
          <w:b/>
          <w:lang w:val="de-DE"/>
        </w:rPr>
        <w:t xml:space="preserve"> </w:t>
      </w:r>
      <w:proofErr w:type="gramEnd"/>
      <w:r w:rsidR="00602F19" w:rsidRPr="00602F19">
        <w:rPr>
          <w:rFonts w:eastAsiaTheme="minorEastAsia"/>
          <w:b/>
          <w:lang w:val="de-DE"/>
        </w:rPr>
        <w:sym w:font="Wingdings" w:char="F04C"/>
      </w:r>
      <w:r w:rsidR="00602F19">
        <w:rPr>
          <w:rFonts w:eastAsiaTheme="minorEastAsia"/>
          <w:b/>
          <w:lang w:val="de-DE"/>
        </w:rPr>
        <w:t>)</w:t>
      </w:r>
    </w:p>
    <w:p w:rsidR="00A4539B" w:rsidRDefault="00A4539B" w:rsidP="00A4539B">
      <w:pPr>
        <w:pStyle w:val="KeinLeerraum"/>
        <w:numPr>
          <w:ilvl w:val="1"/>
          <w:numId w:val="2"/>
        </w:numPr>
        <w:rPr>
          <w:lang w:val="de-DE"/>
        </w:rPr>
      </w:pPr>
      <w:r w:rsidRPr="00A4539B">
        <w:rPr>
          <w:b/>
          <w:lang w:val="de-DE"/>
        </w:rPr>
        <w:t>Es gilt:</w:t>
      </w:r>
      <w:r>
        <w:rPr>
          <w:lang w:val="de-DE"/>
        </w:rPr>
        <w:t xml:space="preserve"> Beschleunigung zwei Mal </w:t>
      </w:r>
      <w:r w:rsidRPr="00607B96">
        <w:rPr>
          <w:lang w:val="de-DE"/>
        </w:rPr>
        <w:t>integrieren</w:t>
      </w:r>
      <w:r>
        <w:rPr>
          <w:lang w:val="de-DE"/>
        </w:rPr>
        <w:t xml:space="preserve"> liefert Weg</w:t>
      </w:r>
      <w:r w:rsidR="00053953">
        <w:rPr>
          <w:lang w:val="de-DE"/>
        </w:rPr>
        <w:t xml:space="preserve">: </w:t>
      </w:r>
      <m:oMath>
        <m:nary>
          <m:naryPr>
            <m:chr m:val="∬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de-DE"/>
              </w:rPr>
            </m:ctrlPr>
          </m:naryPr>
          <m:sub/>
          <m:sup/>
          <m:e>
            <m:r>
              <w:rPr>
                <w:rFonts w:ascii="Cambria Math" w:hAnsi="Cambria Math"/>
                <w:lang w:val="de-DE"/>
              </w:rPr>
              <m:t>a</m:t>
            </m:r>
          </m:e>
        </m:nary>
        <m:r>
          <w:rPr>
            <w:rFonts w:ascii="Cambria Math" w:hAnsi="Cambria Math"/>
            <w:lang w:val="de-DE"/>
          </w:rPr>
          <m:t xml:space="preserve"> dt=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de-DE"/>
              </w:rPr>
            </m:ctrlPr>
          </m:naryPr>
          <m:sub/>
          <m:sup/>
          <m:e>
            <m:r>
              <w:rPr>
                <w:rFonts w:ascii="Cambria Math" w:hAnsi="Cambria Math"/>
                <w:lang w:val="de-DE"/>
              </w:rPr>
              <m:t>v</m:t>
            </m:r>
          </m:e>
        </m:nary>
        <m:r>
          <w:rPr>
            <w:rFonts w:ascii="Cambria Math" w:hAnsi="Cambria Math"/>
            <w:lang w:val="de-DE"/>
          </w:rPr>
          <m:t xml:space="preserve"> dt=s</m:t>
        </m:r>
      </m:oMath>
    </w:p>
    <w:p w:rsidR="006148A5" w:rsidRPr="00A4539B" w:rsidRDefault="00A4539B" w:rsidP="006148A5">
      <w:pPr>
        <w:pStyle w:val="KeinLeerraum"/>
        <w:numPr>
          <w:ilvl w:val="1"/>
          <w:numId w:val="2"/>
        </w:numPr>
        <w:rPr>
          <w:i/>
          <w:lang w:val="de-DE"/>
        </w:rPr>
      </w:pPr>
      <w:r>
        <w:rPr>
          <w:b/>
          <w:lang w:val="de-DE"/>
        </w:rPr>
        <w:t xml:space="preserve">Und gleichzeitig: </w:t>
      </w:r>
      <w:r>
        <w:rPr>
          <w:lang w:val="de-DE"/>
        </w:rPr>
        <w:t>Weg zwei Mal ableiten liefert Beschleunigung</w:t>
      </w:r>
      <w:r>
        <w:rPr>
          <w:b/>
          <w:lang w:val="de-DE"/>
        </w:rPr>
        <w:t xml:space="preserve"> (</w:t>
      </w:r>
      <w:r w:rsidR="006148A5" w:rsidRPr="006148A5">
        <w:rPr>
          <w:b/>
          <w:lang w:val="de-DE"/>
        </w:rPr>
        <w:t>a = v‘ =s‘‘</w:t>
      </w:r>
      <w:r>
        <w:rPr>
          <w:b/>
          <w:lang w:val="de-DE"/>
        </w:rPr>
        <w:t>)</w:t>
      </w:r>
      <w:r w:rsidR="006148A5">
        <w:rPr>
          <w:lang w:val="de-DE"/>
        </w:rPr>
        <w:t xml:space="preserve"> </w:t>
      </w:r>
      <w:r w:rsidR="006148A5" w:rsidRPr="00A4539B">
        <w:rPr>
          <w:i/>
          <w:lang w:val="de-DE"/>
        </w:rPr>
        <w:t>(„‘ “ bedeutet Ableitung)</w:t>
      </w:r>
    </w:p>
    <w:p w:rsidR="00B734D7" w:rsidRDefault="004E7EF9" w:rsidP="006148A5">
      <w:pPr>
        <w:pStyle w:val="KeinLeerraum"/>
        <w:numPr>
          <w:ilvl w:val="1"/>
          <w:numId w:val="2"/>
        </w:numPr>
        <w:rPr>
          <w:lang w:val="de-DE"/>
        </w:rPr>
      </w:pPr>
      <w:r w:rsidRPr="004E7EF9">
        <w:rPr>
          <w:b/>
          <w:lang w:val="de-DE"/>
        </w:rPr>
        <w:t>Conclusio</w:t>
      </w:r>
      <w:r>
        <w:rPr>
          <w:lang w:val="de-DE"/>
        </w:rPr>
        <w:t xml:space="preserve">: </w:t>
      </w:r>
      <w:r w:rsidR="00B734D7">
        <w:rPr>
          <w:lang w:val="de-DE"/>
        </w:rPr>
        <w:t xml:space="preserve">Zusammenhang </w:t>
      </w:r>
      <w:r w:rsidR="007028A4">
        <w:rPr>
          <w:lang w:val="de-DE"/>
        </w:rPr>
        <w:t>zwischen Kraft und Weg sollte klar sein!!! Umrechnen g</w:t>
      </w:r>
      <w:r w:rsidR="00B734D7">
        <w:rPr>
          <w:lang w:val="de-DE"/>
        </w:rPr>
        <w:t>eht in beide Richtungen!</w:t>
      </w:r>
      <w:r w:rsidR="00E1078A">
        <w:rPr>
          <w:lang w:val="de-DE"/>
        </w:rPr>
        <w:t xml:space="preserve"> (Weg auf Kraft und Kraft auf Weg!)</w:t>
      </w:r>
    </w:p>
    <w:p w:rsidR="006148A5" w:rsidRDefault="00602F19" w:rsidP="006148A5">
      <w:pPr>
        <w:pStyle w:val="KeinLeerraum"/>
        <w:ind w:left="1440"/>
        <w:rPr>
          <w:lang w:val="de-DE"/>
        </w:rPr>
      </w:pPr>
      <w:r>
        <w:rPr>
          <w:b/>
          <w:noProof/>
          <w:sz w:val="36"/>
          <w:u w:val="single"/>
          <w:lang w:eastAsia="de-AT"/>
        </w:rPr>
        <w:drawing>
          <wp:anchor distT="0" distB="0" distL="114300" distR="114300" simplePos="0" relativeHeight="251660288" behindDoc="1" locked="0" layoutInCell="1" allowOverlap="1" wp14:anchorId="5948D3E0" wp14:editId="59F51EA7">
            <wp:simplePos x="0" y="0"/>
            <wp:positionH relativeFrom="column">
              <wp:posOffset>579755</wp:posOffset>
            </wp:positionH>
            <wp:positionV relativeFrom="paragraph">
              <wp:posOffset>105410</wp:posOffset>
            </wp:positionV>
            <wp:extent cx="5003165" cy="2416175"/>
            <wp:effectExtent l="0" t="0" r="6985" b="3175"/>
            <wp:wrapTight wrapText="bothSides">
              <wp:wrapPolygon edited="0">
                <wp:start x="0" y="0"/>
                <wp:lineTo x="0" y="21458"/>
                <wp:lineTo x="21548" y="21458"/>
                <wp:lineTo x="21548" y="0"/>
                <wp:lineTo x="0" y="0"/>
              </wp:wrapPolygon>
            </wp:wrapTight>
            <wp:docPr id="3" name="Grafik 3" descr="C:\Users\c6211068\Desktop\ableiten, integ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6211068\Desktop\ableiten, integr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8A5" w:rsidRDefault="00A4539B" w:rsidP="006148A5">
      <w:pPr>
        <w:pStyle w:val="KeinLeerraum"/>
        <w:numPr>
          <w:ilvl w:val="0"/>
          <w:numId w:val="2"/>
        </w:numPr>
        <w:rPr>
          <w:b/>
          <w:u w:val="single"/>
          <w:lang w:val="de-DE"/>
        </w:rPr>
      </w:pPr>
      <w:r>
        <w:rPr>
          <w:b/>
          <w:u w:val="single"/>
          <w:lang w:val="de-DE"/>
        </w:rPr>
        <w:br w:type="column"/>
      </w:r>
      <w:r w:rsidR="006148A5" w:rsidRPr="003500AE">
        <w:rPr>
          <w:b/>
          <w:u w:val="single"/>
          <w:lang w:val="de-DE"/>
        </w:rPr>
        <w:lastRenderedPageBreak/>
        <w:t xml:space="preserve">Erkläre mindestens zwei </w:t>
      </w:r>
      <w:r w:rsidR="002C21BD">
        <w:rPr>
          <w:b/>
          <w:u w:val="single"/>
          <w:lang w:val="de-DE"/>
        </w:rPr>
        <w:t>dieser</w:t>
      </w:r>
      <w:r w:rsidR="006148A5" w:rsidRPr="003500AE">
        <w:rPr>
          <w:b/>
          <w:u w:val="single"/>
          <w:lang w:val="de-DE"/>
        </w:rPr>
        <w:t xml:space="preserve"> </w:t>
      </w:r>
      <w:r w:rsidR="007028A4">
        <w:rPr>
          <w:b/>
          <w:u w:val="single"/>
          <w:lang w:val="de-DE"/>
        </w:rPr>
        <w:t>vier Möglichen Fehler die beim M</w:t>
      </w:r>
      <w:r w:rsidR="006148A5" w:rsidRPr="003500AE">
        <w:rPr>
          <w:b/>
          <w:u w:val="single"/>
          <w:lang w:val="de-DE"/>
        </w:rPr>
        <w:t>essen auftreten können!</w:t>
      </w:r>
    </w:p>
    <w:p w:rsidR="002C21BD" w:rsidRDefault="002C21BD" w:rsidP="002C21BD">
      <w:pPr>
        <w:pStyle w:val="KeinLeerraum"/>
        <w:rPr>
          <w:b/>
          <w:u w:val="single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63360" behindDoc="1" locked="0" layoutInCell="1" allowOverlap="1" wp14:anchorId="29BA53FA" wp14:editId="6C3467EC">
            <wp:simplePos x="0" y="0"/>
            <wp:positionH relativeFrom="column">
              <wp:posOffset>4566285</wp:posOffset>
            </wp:positionH>
            <wp:positionV relativeFrom="paragraph">
              <wp:posOffset>257175</wp:posOffset>
            </wp:positionV>
            <wp:extent cx="128397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151" y="21165"/>
                <wp:lineTo x="21151" y="0"/>
                <wp:lineTo x="0" y="0"/>
              </wp:wrapPolygon>
            </wp:wrapTight>
            <wp:docPr id="5" name="Grafik 5" descr="C:\Users\c6211068\Desktop\fehl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6211068\Desktop\fehler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1BD" w:rsidRDefault="002C21BD" w:rsidP="002C21BD">
      <w:pPr>
        <w:pStyle w:val="KeinLeerraum"/>
        <w:rPr>
          <w:b/>
          <w:u w:val="single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64384" behindDoc="1" locked="0" layoutInCell="1" allowOverlap="1" wp14:anchorId="6CD61C23" wp14:editId="6D025BDB">
            <wp:simplePos x="0" y="0"/>
            <wp:positionH relativeFrom="column">
              <wp:posOffset>176530</wp:posOffset>
            </wp:positionH>
            <wp:positionV relativeFrom="paragraph">
              <wp:posOffset>80010</wp:posOffset>
            </wp:positionV>
            <wp:extent cx="4223385" cy="1173480"/>
            <wp:effectExtent l="0" t="0" r="5715" b="7620"/>
            <wp:wrapTight wrapText="bothSides">
              <wp:wrapPolygon edited="0">
                <wp:start x="0" y="0"/>
                <wp:lineTo x="0" y="21390"/>
                <wp:lineTo x="21532" y="21390"/>
                <wp:lineTo x="21532" y="0"/>
                <wp:lineTo x="0" y="0"/>
              </wp:wrapPolygon>
            </wp:wrapTight>
            <wp:docPr id="8" name="Grafik 8" descr="C:\Users\c6211068\Desktop\feh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6211068\Desktop\fehl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4D7" w:rsidRPr="003500AE" w:rsidRDefault="00B734D7" w:rsidP="00B734D7">
      <w:pPr>
        <w:pStyle w:val="KeinLeerraum"/>
        <w:numPr>
          <w:ilvl w:val="0"/>
          <w:numId w:val="2"/>
        </w:numPr>
        <w:rPr>
          <w:b/>
          <w:u w:val="single"/>
          <w:lang w:val="de-DE"/>
        </w:rPr>
      </w:pPr>
      <w:r w:rsidRPr="003500AE">
        <w:rPr>
          <w:b/>
          <w:u w:val="single"/>
          <w:lang w:val="de-DE"/>
        </w:rPr>
        <w:t>Was versteht man unter numerisch ableiten/integrieren?</w:t>
      </w:r>
    </w:p>
    <w:p w:rsidR="00B734D7" w:rsidRDefault="0067056A" w:rsidP="00B734D7">
      <w:pPr>
        <w:pStyle w:val="KeinLeerraum"/>
        <w:numPr>
          <w:ilvl w:val="1"/>
          <w:numId w:val="2"/>
        </w:numPr>
        <w:rPr>
          <w:lang w:val="de-DE"/>
        </w:rPr>
      </w:pPr>
      <w:r>
        <w:rPr>
          <w:lang w:val="de-DE"/>
        </w:rPr>
        <w:t>Man lernt beim A</w:t>
      </w:r>
      <w:r w:rsidR="00B734D7">
        <w:rPr>
          <w:lang w:val="de-DE"/>
        </w:rPr>
        <w:t>bleiten/Integrieren in der Schule meist Funktionen kennen</w:t>
      </w:r>
    </w:p>
    <w:p w:rsidR="00B734D7" w:rsidRDefault="00B734D7" w:rsidP="00B734D7">
      <w:pPr>
        <w:pStyle w:val="KeinLeerraum"/>
        <w:numPr>
          <w:ilvl w:val="1"/>
          <w:numId w:val="2"/>
        </w:numPr>
        <w:rPr>
          <w:lang w:val="de-DE"/>
        </w:rPr>
      </w:pPr>
      <w:r>
        <w:rPr>
          <w:lang w:val="de-DE"/>
        </w:rPr>
        <w:t>Mit diesen kann man rechnen, es gibt „Rechenregeln“ zum ableiten/integrieren</w:t>
      </w:r>
    </w:p>
    <w:p w:rsidR="00B734D7" w:rsidRDefault="0067056A" w:rsidP="00B734D7">
      <w:pPr>
        <w:pStyle w:val="KeinLeerraum"/>
        <w:numPr>
          <w:ilvl w:val="1"/>
          <w:numId w:val="2"/>
        </w:numPr>
        <w:rPr>
          <w:lang w:val="de-DE"/>
        </w:rPr>
      </w:pPr>
      <w:r w:rsidRPr="00B0304C">
        <w:rPr>
          <w:b/>
          <w:lang w:val="de-DE"/>
        </w:rPr>
        <w:t>Unsere Kraft- oder Weg-</w:t>
      </w:r>
      <w:r w:rsidR="00B734D7" w:rsidRPr="00B0304C">
        <w:rPr>
          <w:b/>
          <w:lang w:val="de-DE"/>
        </w:rPr>
        <w:t>Kurven</w:t>
      </w:r>
      <w:r w:rsidR="00B734D7">
        <w:rPr>
          <w:lang w:val="de-DE"/>
        </w:rPr>
        <w:t xml:space="preserve"> sind </w:t>
      </w:r>
      <w:r w:rsidR="00B734D7" w:rsidRPr="00B0304C">
        <w:rPr>
          <w:b/>
          <w:lang w:val="de-DE"/>
        </w:rPr>
        <w:t>aber hässliche Dinger</w:t>
      </w:r>
      <w:r w:rsidR="00B734D7">
        <w:rPr>
          <w:lang w:val="de-DE"/>
        </w:rPr>
        <w:t>, man kann sie mathematisch nicht genau erfassen.</w:t>
      </w:r>
    </w:p>
    <w:p w:rsidR="00B734D7" w:rsidRDefault="00B734D7" w:rsidP="00B734D7">
      <w:pPr>
        <w:pStyle w:val="KeinLeerraum"/>
        <w:numPr>
          <w:ilvl w:val="1"/>
          <w:numId w:val="2"/>
        </w:numPr>
        <w:rPr>
          <w:lang w:val="de-DE"/>
        </w:rPr>
      </w:pPr>
      <w:r>
        <w:rPr>
          <w:lang w:val="de-DE"/>
        </w:rPr>
        <w:t>Was erhält man</w:t>
      </w:r>
      <w:r w:rsidR="0067056A">
        <w:rPr>
          <w:lang w:val="de-DE"/>
        </w:rPr>
        <w:t>,</w:t>
      </w:r>
      <w:r>
        <w:rPr>
          <w:lang w:val="de-DE"/>
        </w:rPr>
        <w:t xml:space="preserve"> wenn man </w:t>
      </w:r>
      <w:r w:rsidRPr="00C92B9F">
        <w:rPr>
          <w:b/>
          <w:lang w:val="de-DE"/>
        </w:rPr>
        <w:t>integriert? Die Fläche unter der Kurve</w:t>
      </w:r>
      <w:r>
        <w:rPr>
          <w:lang w:val="de-DE"/>
        </w:rPr>
        <w:t xml:space="preserve">. Diese können wir </w:t>
      </w:r>
      <w:r w:rsidRPr="00C92B9F">
        <w:rPr>
          <w:b/>
          <w:lang w:val="de-DE"/>
        </w:rPr>
        <w:t>ungefähr berechnen</w:t>
      </w:r>
      <w:r>
        <w:rPr>
          <w:lang w:val="de-DE"/>
        </w:rPr>
        <w:t xml:space="preserve">, da wir hoffentlich die komplexe Formel der Fläche eines </w:t>
      </w:r>
      <w:r w:rsidRPr="00C92B9F">
        <w:rPr>
          <w:b/>
          <w:lang w:val="de-DE"/>
        </w:rPr>
        <w:t>Rechteckes wissen</w:t>
      </w:r>
      <w:r w:rsidR="00C92B9F">
        <w:rPr>
          <w:b/>
          <w:lang w:val="de-DE"/>
        </w:rPr>
        <w:t>:</w:t>
      </w:r>
      <w:r w:rsidR="00652645">
        <w:rPr>
          <w:b/>
          <w:lang w:val="de-DE"/>
        </w:rPr>
        <w:t xml:space="preserve"> </w:t>
      </w:r>
      <w:r w:rsidRPr="00C92B9F">
        <w:rPr>
          <w:b/>
          <w:lang w:val="de-DE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de-DE"/>
          </w:rPr>
          <m:t xml:space="preserve">A=a∙b </m:t>
        </m:r>
      </m:oMath>
      <w:r w:rsidR="00B0304C">
        <w:rPr>
          <w:rFonts w:eastAsiaTheme="minorEastAsia"/>
          <w:b/>
          <w:lang w:val="de-DE"/>
        </w:rPr>
        <w:t xml:space="preserve"> </w:t>
      </w:r>
      <w:r w:rsidR="00652645">
        <w:rPr>
          <w:b/>
          <w:lang w:val="de-DE"/>
        </w:rPr>
        <w:t xml:space="preserve">(Länge mal Breite!  </w:t>
      </w:r>
      <m:oMath>
        <m:r>
          <m:rPr>
            <m:sty m:val="bi"/>
          </m:rPr>
          <w:rPr>
            <w:rFonts w:ascii="Cambria Math" w:hAnsi="Cambria Math"/>
            <w:lang w:val="de-DE"/>
          </w:rPr>
          <m:t>Breite=</m:t>
        </m:r>
      </m:oMath>
      <w:r w:rsidR="00652645">
        <w:rPr>
          <w:b/>
          <w:lang w:val="de-DE"/>
        </w:rPr>
        <w:t xml:space="preserve"> </w:t>
      </w:r>
      <w:proofErr w:type="spellStart"/>
      <w:r w:rsidR="00652645" w:rsidRPr="00602F19">
        <w:rPr>
          <w:lang w:val="de-DE"/>
        </w:rPr>
        <w:t>Δt</w:t>
      </w:r>
      <w:proofErr w:type="spellEnd"/>
      <w:r w:rsidR="00652645">
        <w:rPr>
          <w:lang w:val="de-DE"/>
        </w:rPr>
        <w:t>, siehe 8.</w:t>
      </w:r>
      <w:bookmarkStart w:id="0" w:name="_GoBack"/>
      <w:bookmarkEnd w:id="0"/>
      <w:r w:rsidR="00652645">
        <w:rPr>
          <w:lang w:val="de-DE"/>
        </w:rPr>
        <w:t>)</w:t>
      </w:r>
    </w:p>
    <w:p w:rsidR="00B734D7" w:rsidRDefault="00B734D7" w:rsidP="00B0304C">
      <w:pPr>
        <w:pStyle w:val="KeinLeerraum"/>
        <w:numPr>
          <w:ilvl w:val="1"/>
          <w:numId w:val="2"/>
        </w:numPr>
        <w:ind w:left="1434" w:hanging="357"/>
        <w:rPr>
          <w:lang w:val="de-DE"/>
        </w:rPr>
      </w:pPr>
      <w:r>
        <w:rPr>
          <w:lang w:val="de-DE"/>
        </w:rPr>
        <w:t xml:space="preserve">Ableiten ist dann </w:t>
      </w:r>
      <w:r w:rsidR="00DA793F">
        <w:rPr>
          <w:lang w:val="de-DE"/>
        </w:rPr>
        <w:t xml:space="preserve">mathematisch </w:t>
      </w:r>
      <w:r>
        <w:rPr>
          <w:lang w:val="de-DE"/>
        </w:rPr>
        <w:t xml:space="preserve">das </w:t>
      </w:r>
      <w:r w:rsidR="00C92B9F">
        <w:rPr>
          <w:lang w:val="de-DE"/>
        </w:rPr>
        <w:t>Umgekehrte</w:t>
      </w:r>
      <w:r>
        <w:rPr>
          <w:lang w:val="de-DE"/>
        </w:rPr>
        <w:t xml:space="preserve"> (ohne genauere Details…) also statt multiplizieren müssen wir dividieren!</w:t>
      </w:r>
      <w:r w:rsidR="00602F19">
        <w:rPr>
          <w:lang w:val="de-DE"/>
        </w:rPr>
        <w:t xml:space="preserve"> (Steigung  </w:t>
      </w:r>
      <m:oMath>
        <m:r>
          <w:rPr>
            <w:rFonts w:ascii="Cambria Math" w:hAnsi="Cambria Math"/>
            <w:lang w:val="de-DE"/>
          </w:rPr>
          <m:t>k=</m:t>
        </m:r>
        <m:f>
          <m:fPr>
            <m:ctrlPr>
              <w:rPr>
                <w:rFonts w:ascii="Cambria Math" w:hAnsi="Cambria Math"/>
                <w:i/>
                <w:lang w:val="de-D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de-DE"/>
              </w:rPr>
              <m:t>Δ</m:t>
            </m:r>
            <m:r>
              <w:rPr>
                <w:rFonts w:ascii="Cambria Math" w:hAnsi="Cambria Math"/>
                <w:lang w:val="de-DE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de-DE"/>
              </w:rPr>
              <m:t>Δ</m:t>
            </m:r>
            <m:r>
              <w:rPr>
                <w:rFonts w:ascii="Cambria Math" w:hAnsi="Cambria Math"/>
                <w:lang w:val="de-DE"/>
              </w:rPr>
              <m:t>x</m:t>
            </m:r>
          </m:den>
        </m:f>
      </m:oMath>
      <w:r w:rsidR="00602F19">
        <w:rPr>
          <w:rFonts w:eastAsiaTheme="minorEastAsia"/>
          <w:lang w:val="de-DE"/>
        </w:rPr>
        <w:t xml:space="preserve"> . </w:t>
      </w:r>
      <w:r w:rsidR="00B0304C">
        <w:rPr>
          <w:lang w:val="de-DE"/>
        </w:rPr>
        <w:t>Wir haben nicht</w:t>
      </w:r>
      <w:r w:rsidR="00602F19" w:rsidRPr="00602F19">
        <w:rPr>
          <w:lang w:val="de-DE"/>
        </w:rPr>
        <w:t xml:space="preserve"> </w:t>
      </w:r>
      <w:proofErr w:type="spellStart"/>
      <w:r w:rsidR="00602F19" w:rsidRPr="00602F19">
        <w:rPr>
          <w:lang w:val="de-DE"/>
        </w:rPr>
        <w:t>Δx</w:t>
      </w:r>
      <w:proofErr w:type="spellEnd"/>
      <w:r w:rsidR="00602F19" w:rsidRPr="00602F19">
        <w:rPr>
          <w:lang w:val="de-DE"/>
        </w:rPr>
        <w:t xml:space="preserve"> </w:t>
      </w:r>
      <w:r w:rsidR="00B0304C">
        <w:rPr>
          <w:lang w:val="de-DE"/>
        </w:rPr>
        <w:t>sondern</w:t>
      </w:r>
      <w:r w:rsidR="00602F19" w:rsidRPr="00602F19">
        <w:rPr>
          <w:lang w:val="de-DE"/>
        </w:rPr>
        <w:t xml:space="preserve"> </w:t>
      </w:r>
      <w:proofErr w:type="spellStart"/>
      <w:r w:rsidR="00602F19" w:rsidRPr="00602F19">
        <w:rPr>
          <w:lang w:val="de-DE"/>
        </w:rPr>
        <w:t>Δt</w:t>
      </w:r>
      <w:proofErr w:type="spellEnd"/>
      <w:r w:rsidR="00602F19">
        <w:rPr>
          <w:lang w:val="de-DE"/>
        </w:rPr>
        <w:t>!</w:t>
      </w:r>
      <w:r w:rsidR="00602F19">
        <w:rPr>
          <w:rFonts w:ascii="Gabriola" w:eastAsiaTheme="minorEastAsia" w:hAnsi="Gabriola"/>
          <w:lang w:val="de-DE"/>
        </w:rPr>
        <w:t>)</w:t>
      </w:r>
    </w:p>
    <w:p w:rsidR="00A4539B" w:rsidRDefault="00A4539B" w:rsidP="00A4539B">
      <w:pPr>
        <w:pStyle w:val="KeinLeerraum"/>
        <w:ind w:left="720"/>
        <w:rPr>
          <w:b/>
          <w:u w:val="single"/>
          <w:lang w:val="de-DE"/>
        </w:rPr>
      </w:pPr>
    </w:p>
    <w:p w:rsidR="003500AE" w:rsidRPr="003500AE" w:rsidRDefault="00B734D7" w:rsidP="00B734D7">
      <w:pPr>
        <w:pStyle w:val="KeinLeerraum"/>
        <w:numPr>
          <w:ilvl w:val="0"/>
          <w:numId w:val="2"/>
        </w:numPr>
        <w:rPr>
          <w:b/>
          <w:u w:val="single"/>
          <w:lang w:val="de-DE"/>
        </w:rPr>
      </w:pPr>
      <w:r w:rsidRPr="003500AE">
        <w:rPr>
          <w:b/>
          <w:u w:val="single"/>
          <w:lang w:val="de-DE"/>
        </w:rPr>
        <w:t>Zeich</w:t>
      </w:r>
      <w:r w:rsidR="003500AE">
        <w:rPr>
          <w:b/>
          <w:u w:val="single"/>
          <w:lang w:val="de-DE"/>
        </w:rPr>
        <w:t>n</w:t>
      </w:r>
      <w:r w:rsidRPr="003500AE">
        <w:rPr>
          <w:b/>
          <w:u w:val="single"/>
          <w:lang w:val="de-DE"/>
        </w:rPr>
        <w:t>e eine Skizze zur Veranschaulichung von Nr. 7!</w:t>
      </w:r>
    </w:p>
    <w:p w:rsidR="003500AE" w:rsidRDefault="003500AE" w:rsidP="003500AE">
      <w:pPr>
        <w:pStyle w:val="KeinLeerraum"/>
        <w:rPr>
          <w:lang w:val="de-DE"/>
        </w:rPr>
      </w:pPr>
    </w:p>
    <w:p w:rsidR="000B5749" w:rsidRDefault="000B5749" w:rsidP="009B7726">
      <w:pPr>
        <w:pStyle w:val="KeinLeerraum"/>
        <w:ind w:firstLine="708"/>
        <w:rPr>
          <w:lang w:val="de-DE"/>
        </w:rPr>
      </w:pPr>
      <w:r w:rsidRPr="000B5749">
        <w:rPr>
          <w:b/>
          <w:u w:val="single"/>
          <w:lang w:val="de-DE"/>
        </w:rPr>
        <w:t>Integration</w:t>
      </w:r>
      <w:r>
        <w:rPr>
          <w:lang w:val="de-DE"/>
        </w:rPr>
        <w:t>:</w:t>
      </w:r>
    </w:p>
    <w:p w:rsidR="003500AE" w:rsidRDefault="003500AE" w:rsidP="009B7726">
      <w:pPr>
        <w:pStyle w:val="KeinLeerraum"/>
        <w:ind w:left="4950" w:hanging="4242"/>
        <w:rPr>
          <w:b/>
          <w:lang w:val="de-DE"/>
        </w:rPr>
      </w:pPr>
      <w:r w:rsidRPr="003500AE">
        <w:rPr>
          <w:b/>
          <w:lang w:val="de-DE"/>
        </w:rPr>
        <w:t>Schule (genau</w:t>
      </w:r>
      <w:r w:rsidR="000B5749">
        <w:rPr>
          <w:b/>
          <w:lang w:val="de-DE"/>
        </w:rPr>
        <w:t>, Bild1</w:t>
      </w:r>
      <w:r w:rsidRPr="003500AE">
        <w:rPr>
          <w:b/>
          <w:lang w:val="de-DE"/>
        </w:rPr>
        <w:t>)</w:t>
      </w:r>
      <w:r>
        <w:rPr>
          <w:lang w:val="de-DE"/>
        </w:rPr>
        <w:tab/>
      </w:r>
      <w:r w:rsidRPr="003500AE">
        <w:rPr>
          <w:b/>
          <w:lang w:val="de-DE"/>
        </w:rPr>
        <w:tab/>
        <w:t>Numerisch (ungefähr</w:t>
      </w:r>
      <w:r w:rsidR="000B5749">
        <w:rPr>
          <w:b/>
          <w:lang w:val="de-DE"/>
        </w:rPr>
        <w:t>, Bild2</w:t>
      </w:r>
      <w:r w:rsidRPr="003500AE">
        <w:rPr>
          <w:b/>
          <w:lang w:val="de-DE"/>
        </w:rPr>
        <w:t>)</w:t>
      </w:r>
      <w:r>
        <w:rPr>
          <w:b/>
          <w:lang w:val="de-DE"/>
        </w:rPr>
        <w:t>, ein p</w:t>
      </w:r>
      <w:r w:rsidRPr="003500AE">
        <w:rPr>
          <w:b/>
          <w:lang w:val="de-DE"/>
        </w:rPr>
        <w:t xml:space="preserve">aar Ecken zu viel </w:t>
      </w:r>
      <w:proofErr w:type="spellStart"/>
      <w:r w:rsidRPr="003500AE">
        <w:rPr>
          <w:b/>
          <w:lang w:val="de-DE"/>
        </w:rPr>
        <w:t>schaden</w:t>
      </w:r>
      <w:proofErr w:type="spellEnd"/>
      <w:r w:rsidRPr="003500AE">
        <w:rPr>
          <w:b/>
          <w:lang w:val="de-DE"/>
        </w:rPr>
        <w:t xml:space="preserve"> niemandem….</w:t>
      </w:r>
    </w:p>
    <w:p w:rsidR="003500AE" w:rsidRDefault="009B7726" w:rsidP="003500AE">
      <w:pPr>
        <w:pStyle w:val="KeinLeerraum"/>
        <w:ind w:left="4950" w:hanging="4590"/>
        <w:rPr>
          <w:b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7DF7727E" wp14:editId="18F04D54">
            <wp:simplePos x="0" y="0"/>
            <wp:positionH relativeFrom="column">
              <wp:posOffset>501650</wp:posOffset>
            </wp:positionH>
            <wp:positionV relativeFrom="paragraph">
              <wp:posOffset>108585</wp:posOffset>
            </wp:positionV>
            <wp:extent cx="2246630" cy="1567815"/>
            <wp:effectExtent l="0" t="0" r="1270" b="0"/>
            <wp:wrapTight wrapText="bothSides">
              <wp:wrapPolygon edited="0">
                <wp:start x="0" y="0"/>
                <wp:lineTo x="0" y="21259"/>
                <wp:lineTo x="21429" y="21259"/>
                <wp:lineTo x="21429" y="0"/>
                <wp:lineTo x="0" y="0"/>
              </wp:wrapPolygon>
            </wp:wrapTight>
            <wp:docPr id="1" name="Grafik 1" descr="C:\Users\c6211068\Desktop\genuae integ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6211068\Desktop\genuae integra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0AE" w:rsidRDefault="0050350F" w:rsidP="003500AE">
      <w:pPr>
        <w:pStyle w:val="KeinLeerraum"/>
        <w:ind w:left="4950" w:hanging="4590"/>
        <w:rPr>
          <w:b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00E88A1" wp14:editId="489C32F9">
            <wp:simplePos x="0" y="0"/>
            <wp:positionH relativeFrom="column">
              <wp:posOffset>3281680</wp:posOffset>
            </wp:positionH>
            <wp:positionV relativeFrom="paragraph">
              <wp:posOffset>22225</wp:posOffset>
            </wp:positionV>
            <wp:extent cx="2013585" cy="1760220"/>
            <wp:effectExtent l="0" t="0" r="5715" b="0"/>
            <wp:wrapTight wrapText="bothSides">
              <wp:wrapPolygon edited="0">
                <wp:start x="0" y="0"/>
                <wp:lineTo x="0" y="21273"/>
                <wp:lineTo x="21457" y="21273"/>
                <wp:lineTo x="21457" y="0"/>
                <wp:lineTo x="0" y="0"/>
              </wp:wrapPolygon>
            </wp:wrapTight>
            <wp:docPr id="2" name="Grafik 2" descr="C:\Users\c6211068\Desktop\integ ungen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6211068\Desktop\integ ungena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0AE" w:rsidRDefault="003500AE" w:rsidP="003500AE">
      <w:pPr>
        <w:pStyle w:val="KeinLeerraum"/>
        <w:ind w:left="4950" w:hanging="4590"/>
        <w:rPr>
          <w:b/>
          <w:lang w:val="de-DE"/>
        </w:rPr>
      </w:pPr>
    </w:p>
    <w:p w:rsidR="003500AE" w:rsidRDefault="003500AE" w:rsidP="003500AE">
      <w:pPr>
        <w:pStyle w:val="KeinLeerraum"/>
        <w:ind w:left="4950" w:hanging="4590"/>
        <w:rPr>
          <w:b/>
          <w:lang w:val="de-DE"/>
        </w:rPr>
      </w:pPr>
    </w:p>
    <w:p w:rsidR="003500AE" w:rsidRDefault="003500AE" w:rsidP="003500AE">
      <w:pPr>
        <w:pStyle w:val="KeinLeerraum"/>
        <w:ind w:left="4950" w:hanging="4590"/>
        <w:rPr>
          <w:b/>
          <w:lang w:val="de-DE"/>
        </w:rPr>
      </w:pPr>
    </w:p>
    <w:p w:rsidR="003500AE" w:rsidRDefault="003500AE" w:rsidP="003500AE">
      <w:pPr>
        <w:pStyle w:val="KeinLeerraum"/>
        <w:ind w:left="4950" w:hanging="4590"/>
        <w:rPr>
          <w:b/>
          <w:lang w:val="de-DE"/>
        </w:rPr>
      </w:pPr>
    </w:p>
    <w:p w:rsidR="003500AE" w:rsidRDefault="003500AE" w:rsidP="003500AE">
      <w:pPr>
        <w:pStyle w:val="KeinLeerraum"/>
        <w:ind w:left="4950" w:hanging="4590"/>
        <w:rPr>
          <w:b/>
          <w:lang w:val="de-DE"/>
        </w:rPr>
      </w:pPr>
    </w:p>
    <w:p w:rsidR="003500AE" w:rsidRDefault="003500AE" w:rsidP="003500AE">
      <w:pPr>
        <w:pStyle w:val="KeinLeerraum"/>
        <w:ind w:left="4950" w:hanging="4590"/>
        <w:rPr>
          <w:b/>
          <w:lang w:val="de-DE"/>
        </w:rPr>
      </w:pPr>
    </w:p>
    <w:p w:rsidR="003500AE" w:rsidRDefault="003500AE" w:rsidP="003500AE">
      <w:pPr>
        <w:pStyle w:val="KeinLeerraum"/>
        <w:ind w:left="4950" w:hanging="4590"/>
        <w:rPr>
          <w:b/>
          <w:lang w:val="de-DE"/>
        </w:rPr>
      </w:pPr>
    </w:p>
    <w:p w:rsidR="003500AE" w:rsidRDefault="003500AE" w:rsidP="003500AE">
      <w:pPr>
        <w:pStyle w:val="KeinLeerraum"/>
        <w:ind w:left="4950" w:hanging="4590"/>
        <w:rPr>
          <w:b/>
          <w:lang w:val="de-DE"/>
        </w:rPr>
      </w:pPr>
    </w:p>
    <w:p w:rsidR="003500AE" w:rsidRDefault="003500AE" w:rsidP="003500AE">
      <w:pPr>
        <w:pStyle w:val="KeinLeerraum"/>
        <w:ind w:left="4950" w:hanging="4590"/>
        <w:rPr>
          <w:b/>
          <w:lang w:val="de-DE"/>
        </w:rPr>
      </w:pPr>
    </w:p>
    <w:p w:rsidR="003500AE" w:rsidRDefault="003500AE" w:rsidP="003500AE">
      <w:pPr>
        <w:pStyle w:val="KeinLeerraum"/>
        <w:ind w:left="4950" w:hanging="4590"/>
        <w:rPr>
          <w:b/>
          <w:lang w:val="de-DE"/>
        </w:rPr>
      </w:pPr>
    </w:p>
    <w:p w:rsidR="003500AE" w:rsidRDefault="00C44242" w:rsidP="00C44242">
      <w:pPr>
        <w:pStyle w:val="KeinLeerraum"/>
        <w:ind w:left="709" w:hanging="1"/>
        <w:rPr>
          <w:i/>
          <w:lang w:val="de-DE"/>
        </w:rPr>
      </w:pPr>
      <w:r>
        <w:rPr>
          <w:b/>
          <w:noProof/>
          <w:u w:val="single"/>
          <w:lang w:eastAsia="de-AT"/>
        </w:rPr>
        <w:drawing>
          <wp:anchor distT="0" distB="0" distL="114300" distR="114300" simplePos="0" relativeHeight="251661312" behindDoc="1" locked="0" layoutInCell="1" allowOverlap="1" wp14:anchorId="16B67A02" wp14:editId="71736D2C">
            <wp:simplePos x="0" y="0"/>
            <wp:positionH relativeFrom="column">
              <wp:posOffset>3279775</wp:posOffset>
            </wp:positionH>
            <wp:positionV relativeFrom="paragraph">
              <wp:posOffset>276225</wp:posOffset>
            </wp:positionV>
            <wp:extent cx="2296795" cy="2700655"/>
            <wp:effectExtent l="0" t="0" r="8255" b="4445"/>
            <wp:wrapTight wrapText="bothSides">
              <wp:wrapPolygon edited="0">
                <wp:start x="0" y="0"/>
                <wp:lineTo x="0" y="21483"/>
                <wp:lineTo x="21498" y="21483"/>
                <wp:lineTo x="21498" y="0"/>
                <wp:lineTo x="0" y="0"/>
              </wp:wrapPolygon>
            </wp:wrapTight>
            <wp:docPr id="4" name="Grafik 4" descr="C:\Users\c6211068\Desktop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6211068\Desktop\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749" w:rsidRPr="000B5749">
        <w:rPr>
          <w:b/>
          <w:u w:val="single"/>
          <w:lang w:val="de-DE"/>
        </w:rPr>
        <w:t>Ableiten</w:t>
      </w:r>
      <w:r w:rsidR="00F706AB">
        <w:rPr>
          <w:b/>
          <w:lang w:val="de-DE"/>
        </w:rPr>
        <w:t>: (= Steigung b</w:t>
      </w:r>
      <w:r w:rsidR="000B5749" w:rsidRPr="00255080">
        <w:rPr>
          <w:b/>
          <w:lang w:val="de-DE"/>
        </w:rPr>
        <w:t>erechnen, Bild3)</w:t>
      </w:r>
      <w:r w:rsidR="00F706AB" w:rsidRPr="00F706AB">
        <w:rPr>
          <w:b/>
          <w:lang w:val="de-DE"/>
        </w:rPr>
        <w:t xml:space="preserve">   </w:t>
      </w:r>
      <w:r w:rsidR="000B5749" w:rsidRPr="000B5749">
        <w:rPr>
          <w:i/>
          <w:lang w:val="de-DE"/>
        </w:rPr>
        <w:t xml:space="preserve">(Auch hier wieder nur </w:t>
      </w:r>
      <w:r>
        <w:rPr>
          <w:i/>
          <w:lang w:val="de-DE"/>
        </w:rPr>
        <w:t xml:space="preserve">ungefähr, da die Funktion nicht </w:t>
      </w:r>
      <w:r w:rsidR="000B5749" w:rsidRPr="000B5749">
        <w:rPr>
          <w:i/>
          <w:lang w:val="de-DE"/>
        </w:rPr>
        <w:t>so schön gerade ist im Normalfall!)</w:t>
      </w:r>
      <w:r w:rsidR="00602F19">
        <w:rPr>
          <w:i/>
          <w:lang w:val="de-DE"/>
        </w:rPr>
        <w:t>.</w:t>
      </w:r>
    </w:p>
    <w:p w:rsidR="00602F19" w:rsidRPr="000B5749" w:rsidRDefault="00602F19" w:rsidP="00602F19">
      <w:pPr>
        <w:pStyle w:val="KeinLeerraum"/>
        <w:rPr>
          <w:b/>
          <w:u w:val="single"/>
          <w:lang w:val="de-DE"/>
        </w:rPr>
      </w:pPr>
    </w:p>
    <w:p w:rsidR="007028A4" w:rsidRDefault="007028A4" w:rsidP="007028A4">
      <w:pPr>
        <w:pStyle w:val="KeinLeerraum"/>
        <w:ind w:left="720"/>
        <w:rPr>
          <w:lang w:val="de-DE"/>
        </w:rPr>
      </w:pPr>
    </w:p>
    <w:p w:rsidR="007028A4" w:rsidRDefault="007028A4" w:rsidP="007028A4">
      <w:pPr>
        <w:pStyle w:val="KeinLeerraum"/>
        <w:ind w:left="720"/>
        <w:rPr>
          <w:lang w:val="de-DE"/>
        </w:rPr>
      </w:pPr>
    </w:p>
    <w:p w:rsidR="00A4539B" w:rsidRDefault="00A4539B" w:rsidP="007028A4">
      <w:pPr>
        <w:pStyle w:val="KeinLeerraum"/>
        <w:ind w:left="720"/>
        <w:rPr>
          <w:lang w:val="de-DE"/>
        </w:rPr>
      </w:pPr>
    </w:p>
    <w:p w:rsidR="00A4539B" w:rsidRDefault="00A4539B" w:rsidP="007028A4">
      <w:pPr>
        <w:pStyle w:val="KeinLeerraum"/>
        <w:ind w:left="720"/>
        <w:rPr>
          <w:lang w:val="de-DE"/>
        </w:rPr>
      </w:pPr>
    </w:p>
    <w:p w:rsidR="00A4539B" w:rsidRDefault="00A4539B" w:rsidP="007028A4">
      <w:pPr>
        <w:pStyle w:val="KeinLeerraum"/>
        <w:ind w:left="720"/>
        <w:rPr>
          <w:lang w:val="de-DE"/>
        </w:rPr>
      </w:pPr>
    </w:p>
    <w:p w:rsidR="00A4539B" w:rsidRDefault="00A4539B" w:rsidP="007028A4">
      <w:pPr>
        <w:pStyle w:val="KeinLeerraum"/>
        <w:ind w:left="720"/>
        <w:rPr>
          <w:lang w:val="de-DE"/>
        </w:rPr>
      </w:pPr>
    </w:p>
    <w:p w:rsidR="00A4539B" w:rsidRDefault="00A4539B" w:rsidP="007028A4">
      <w:pPr>
        <w:pStyle w:val="KeinLeerraum"/>
        <w:ind w:left="720"/>
        <w:rPr>
          <w:lang w:val="de-DE"/>
        </w:rPr>
      </w:pPr>
    </w:p>
    <w:p w:rsidR="00A4539B" w:rsidRDefault="00A4539B" w:rsidP="007028A4">
      <w:pPr>
        <w:pStyle w:val="KeinLeerraum"/>
        <w:ind w:left="720"/>
        <w:rPr>
          <w:lang w:val="de-DE"/>
        </w:rPr>
      </w:pPr>
    </w:p>
    <w:p w:rsidR="00A4539B" w:rsidRDefault="00A4539B" w:rsidP="007028A4">
      <w:pPr>
        <w:pStyle w:val="KeinLeerraum"/>
        <w:ind w:left="720"/>
        <w:rPr>
          <w:lang w:val="de-DE"/>
        </w:rPr>
      </w:pPr>
    </w:p>
    <w:p w:rsidR="00A4539B" w:rsidRDefault="00A4539B" w:rsidP="007028A4">
      <w:pPr>
        <w:pStyle w:val="KeinLeerraum"/>
        <w:ind w:left="720"/>
        <w:rPr>
          <w:lang w:val="de-DE"/>
        </w:rPr>
      </w:pPr>
    </w:p>
    <w:p w:rsidR="00A4539B" w:rsidRDefault="00A4539B" w:rsidP="007028A4">
      <w:pPr>
        <w:pStyle w:val="KeinLeerraum"/>
        <w:ind w:left="720"/>
        <w:rPr>
          <w:lang w:val="de-DE"/>
        </w:rPr>
      </w:pPr>
    </w:p>
    <w:p w:rsidR="00A4539B" w:rsidRDefault="00A4539B" w:rsidP="007028A4">
      <w:pPr>
        <w:pStyle w:val="KeinLeerraum"/>
        <w:ind w:left="720"/>
        <w:rPr>
          <w:lang w:val="de-DE"/>
        </w:rPr>
      </w:pPr>
    </w:p>
    <w:p w:rsidR="00A4539B" w:rsidRDefault="00A4539B" w:rsidP="007028A4">
      <w:pPr>
        <w:pStyle w:val="KeinLeerraum"/>
        <w:ind w:left="720"/>
        <w:rPr>
          <w:lang w:val="de-DE"/>
        </w:rPr>
      </w:pPr>
    </w:p>
    <w:p w:rsidR="00A4539B" w:rsidRDefault="00A4539B" w:rsidP="007028A4">
      <w:pPr>
        <w:pStyle w:val="KeinLeerraum"/>
        <w:ind w:left="720"/>
        <w:rPr>
          <w:lang w:val="de-DE"/>
        </w:rPr>
      </w:pPr>
    </w:p>
    <w:p w:rsidR="00A4539B" w:rsidRDefault="00A4539B" w:rsidP="007028A4">
      <w:pPr>
        <w:pStyle w:val="KeinLeerraum"/>
        <w:ind w:left="720"/>
        <w:rPr>
          <w:lang w:val="de-DE"/>
        </w:rPr>
      </w:pPr>
    </w:p>
    <w:p w:rsidR="00A4539B" w:rsidRDefault="00A4539B" w:rsidP="007028A4">
      <w:pPr>
        <w:pStyle w:val="KeinLeerraum"/>
        <w:ind w:left="720"/>
        <w:rPr>
          <w:lang w:val="de-DE"/>
        </w:rPr>
      </w:pPr>
    </w:p>
    <w:p w:rsidR="00B734D7" w:rsidRDefault="003500AE" w:rsidP="007028A4">
      <w:pPr>
        <w:pStyle w:val="KeinLeerraum"/>
        <w:ind w:left="720"/>
        <w:rPr>
          <w:b/>
          <w:u w:val="single"/>
          <w:lang w:val="de-DE"/>
        </w:rPr>
      </w:pPr>
      <w:r w:rsidRPr="007028A4">
        <w:rPr>
          <w:b/>
          <w:u w:val="single"/>
          <w:lang w:val="de-DE"/>
        </w:rPr>
        <w:t>Quellen:</w:t>
      </w:r>
    </w:p>
    <w:p w:rsidR="007028A4" w:rsidRDefault="007028A4" w:rsidP="007028A4">
      <w:pPr>
        <w:pStyle w:val="KeinLeerraum"/>
        <w:ind w:left="720"/>
        <w:rPr>
          <w:b/>
          <w:u w:val="single"/>
          <w:lang w:val="de-DE"/>
        </w:rPr>
      </w:pPr>
    </w:p>
    <w:p w:rsidR="007028A4" w:rsidRPr="006148A5" w:rsidRDefault="00C44242" w:rsidP="007028A4">
      <w:pPr>
        <w:pStyle w:val="KeinLeerraum"/>
        <w:ind w:left="720"/>
        <w:rPr>
          <w:lang w:val="de-DE"/>
        </w:rPr>
      </w:pPr>
      <w:proofErr w:type="spellStart"/>
      <w:r>
        <w:rPr>
          <w:lang w:val="de-DE"/>
        </w:rPr>
        <w:t>Powerpoint</w:t>
      </w:r>
      <w:proofErr w:type="spellEnd"/>
      <w:r w:rsidR="007028A4">
        <w:rPr>
          <w:lang w:val="de-DE"/>
        </w:rPr>
        <w:t xml:space="preserve"> von Kurt Schindelwig</w:t>
      </w:r>
    </w:p>
    <w:p w:rsidR="007028A4" w:rsidRDefault="007028A4" w:rsidP="007028A4">
      <w:pPr>
        <w:pStyle w:val="KeinLeerraum"/>
        <w:ind w:left="720"/>
        <w:rPr>
          <w:b/>
          <w:u w:val="single"/>
          <w:lang w:val="de-DE"/>
        </w:rPr>
      </w:pPr>
    </w:p>
    <w:p w:rsidR="007028A4" w:rsidRPr="007028A4" w:rsidRDefault="007028A4" w:rsidP="007028A4">
      <w:pPr>
        <w:pStyle w:val="KeinLeerraum"/>
        <w:ind w:left="720"/>
        <w:rPr>
          <w:b/>
          <w:u w:val="single"/>
          <w:lang w:val="de-DE"/>
        </w:rPr>
      </w:pPr>
    </w:p>
    <w:p w:rsidR="003500AE" w:rsidRPr="007028A4" w:rsidRDefault="003500AE" w:rsidP="003500AE">
      <w:pPr>
        <w:pStyle w:val="Listenabsatz"/>
        <w:rPr>
          <w:b/>
          <w:lang w:val="de-DE"/>
        </w:rPr>
      </w:pPr>
      <w:r w:rsidRPr="007028A4">
        <w:rPr>
          <w:b/>
          <w:lang w:val="de-DE"/>
        </w:rPr>
        <w:t>B</w:t>
      </w:r>
      <w:r w:rsidR="007028A4" w:rsidRPr="007028A4">
        <w:rPr>
          <w:b/>
          <w:lang w:val="de-DE"/>
        </w:rPr>
        <w:t>i</w:t>
      </w:r>
      <w:r w:rsidRPr="007028A4">
        <w:rPr>
          <w:b/>
          <w:lang w:val="de-DE"/>
        </w:rPr>
        <w:t>ld1</w:t>
      </w:r>
    </w:p>
    <w:p w:rsidR="003500AE" w:rsidRDefault="00652645" w:rsidP="007028A4">
      <w:pPr>
        <w:pStyle w:val="KeinLeerraum"/>
        <w:ind w:left="720"/>
        <w:rPr>
          <w:lang w:val="de-DE"/>
        </w:rPr>
      </w:pPr>
      <w:hyperlink r:id="rId12" w:anchor="imgdii=pzhDzTF5-VIt3M%3A%3BpzhDzTF5-VIt3M%3A%3B0Feqhtyv-s5dsM%3A&amp;imgrc=pzhDzTF5-VIt3M%3A" w:history="1">
        <w:r w:rsidR="003500AE" w:rsidRPr="003916D7">
          <w:rPr>
            <w:rStyle w:val="Hyperlink"/>
            <w:lang w:val="de-DE"/>
          </w:rPr>
          <w:t>https://www.google.at/search?q=integrieren&amp;source=lnms&amp;tbm=isch&amp;sa=X&amp;ved=0CAcQ_AUoAWoVChMI0Pz_6amzyAIVw2sUCh0hJQZr&amp;biw=1898&amp;bih=939#imgdii=pzhDzTF5-VIt3M%3A%3BpzhDzTF5-VIt3M%3A%3B0Feqhtyv-s5dsM%3A&amp;imgrc=pzhDzTF5-VIt3M%3A</w:t>
        </w:r>
      </w:hyperlink>
    </w:p>
    <w:p w:rsidR="007028A4" w:rsidRDefault="007028A4" w:rsidP="003500AE">
      <w:pPr>
        <w:pStyle w:val="Listenabsatz"/>
        <w:rPr>
          <w:lang w:val="de-DE"/>
        </w:rPr>
      </w:pPr>
    </w:p>
    <w:p w:rsidR="003500AE" w:rsidRPr="007028A4" w:rsidRDefault="003500AE" w:rsidP="003500AE">
      <w:pPr>
        <w:pStyle w:val="Listenabsatz"/>
        <w:rPr>
          <w:b/>
          <w:lang w:val="de-DE"/>
        </w:rPr>
      </w:pPr>
      <w:r w:rsidRPr="007028A4">
        <w:rPr>
          <w:b/>
          <w:lang w:val="de-DE"/>
        </w:rPr>
        <w:t>Bild2</w:t>
      </w:r>
    </w:p>
    <w:p w:rsidR="003500AE" w:rsidRDefault="00652645" w:rsidP="007028A4">
      <w:pPr>
        <w:pStyle w:val="KeinLeerraum"/>
        <w:ind w:left="720"/>
        <w:rPr>
          <w:lang w:val="de-DE"/>
        </w:rPr>
      </w:pPr>
      <w:hyperlink r:id="rId13" w:anchor="imgrc=pzhDzTF5-VIt3M%3A" w:history="1">
        <w:r w:rsidR="007028A4" w:rsidRPr="003916D7">
          <w:rPr>
            <w:rStyle w:val="Hyperlink"/>
            <w:lang w:val="de-DE"/>
          </w:rPr>
          <w:t>https://www.google.at/search?q=integrieren&amp;source=lnms&amp;tbm=isch&amp;sa=X&amp;ved=0CAcQ_AUoAWoVChMI0Pz_6amzyAIVw2sUCh0hJQZr&amp;biw=1898&amp;bih=939#imgrc=pzhDzTF5-VIt3M%3A</w:t>
        </w:r>
      </w:hyperlink>
    </w:p>
    <w:p w:rsidR="007028A4" w:rsidRDefault="007028A4" w:rsidP="007028A4">
      <w:pPr>
        <w:pStyle w:val="KeinLeerraum"/>
        <w:ind w:left="720"/>
        <w:rPr>
          <w:lang w:val="de-DE"/>
        </w:rPr>
      </w:pPr>
    </w:p>
    <w:p w:rsidR="000B5749" w:rsidRPr="000B5749" w:rsidRDefault="000B5749" w:rsidP="007028A4">
      <w:pPr>
        <w:pStyle w:val="KeinLeerraum"/>
        <w:ind w:left="720"/>
        <w:rPr>
          <w:b/>
          <w:lang w:val="de-DE"/>
        </w:rPr>
      </w:pPr>
      <w:r w:rsidRPr="000B5749">
        <w:rPr>
          <w:b/>
          <w:lang w:val="de-DE"/>
        </w:rPr>
        <w:t>Bild 3</w:t>
      </w:r>
    </w:p>
    <w:p w:rsidR="000B5749" w:rsidRDefault="00652645" w:rsidP="007028A4">
      <w:pPr>
        <w:pStyle w:val="KeinLeerraum"/>
        <w:ind w:left="720"/>
        <w:rPr>
          <w:lang w:val="de-DE"/>
        </w:rPr>
      </w:pPr>
      <w:hyperlink r:id="rId14" w:history="1">
        <w:r w:rsidR="000B5749" w:rsidRPr="000F6246">
          <w:rPr>
            <w:rStyle w:val="Hyperlink"/>
            <w:lang w:val="de-DE"/>
          </w:rPr>
          <w:t>http://rfdz.ph-noe.ac.at/fileadmin/lernpfade/lernpfad_schnittstelle89_funktionen/sites/07_steigung.html</w:t>
        </w:r>
      </w:hyperlink>
    </w:p>
    <w:p w:rsidR="000B5749" w:rsidRDefault="000B5749" w:rsidP="007028A4">
      <w:pPr>
        <w:pStyle w:val="KeinLeerraum"/>
        <w:ind w:left="720"/>
        <w:rPr>
          <w:lang w:val="de-DE"/>
        </w:rPr>
      </w:pPr>
    </w:p>
    <w:sectPr w:rsidR="000B5749" w:rsidSect="00C9408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459"/>
    <w:multiLevelType w:val="hybridMultilevel"/>
    <w:tmpl w:val="7588552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BE177E">
      <w:start w:val="1"/>
      <w:numFmt w:val="lowerLetter"/>
      <w:lvlText w:val="%2."/>
      <w:lvlJc w:val="left"/>
      <w:pPr>
        <w:ind w:left="1440" w:hanging="360"/>
      </w:pPr>
      <w:rPr>
        <w:i w:val="0"/>
        <w:sz w:val="22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431"/>
    <w:multiLevelType w:val="hybridMultilevel"/>
    <w:tmpl w:val="1520B16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7D"/>
    <w:rsid w:val="00053953"/>
    <w:rsid w:val="000B5749"/>
    <w:rsid w:val="001330E5"/>
    <w:rsid w:val="00255080"/>
    <w:rsid w:val="002843EF"/>
    <w:rsid w:val="002C21BD"/>
    <w:rsid w:val="003500AE"/>
    <w:rsid w:val="004E7EF9"/>
    <w:rsid w:val="0050350F"/>
    <w:rsid w:val="0051517D"/>
    <w:rsid w:val="00527093"/>
    <w:rsid w:val="00602F19"/>
    <w:rsid w:val="00607B96"/>
    <w:rsid w:val="006148A5"/>
    <w:rsid w:val="00652645"/>
    <w:rsid w:val="0067056A"/>
    <w:rsid w:val="007028A4"/>
    <w:rsid w:val="007F3520"/>
    <w:rsid w:val="00891667"/>
    <w:rsid w:val="009B7726"/>
    <w:rsid w:val="00A4539B"/>
    <w:rsid w:val="00B0304C"/>
    <w:rsid w:val="00B734D7"/>
    <w:rsid w:val="00BC3B3B"/>
    <w:rsid w:val="00BD1A8B"/>
    <w:rsid w:val="00C44242"/>
    <w:rsid w:val="00C92B9F"/>
    <w:rsid w:val="00C94080"/>
    <w:rsid w:val="00DA793F"/>
    <w:rsid w:val="00DE5CFC"/>
    <w:rsid w:val="00E1078A"/>
    <w:rsid w:val="00E857CF"/>
    <w:rsid w:val="00F7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4080"/>
    <w:pPr>
      <w:ind w:left="720"/>
      <w:contextualSpacing/>
    </w:pPr>
  </w:style>
  <w:style w:type="paragraph" w:styleId="KeinLeerraum">
    <w:name w:val="No Spacing"/>
    <w:uiPriority w:val="1"/>
    <w:qFormat/>
    <w:rsid w:val="00C9408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4D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500A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02F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4080"/>
    <w:pPr>
      <w:ind w:left="720"/>
      <w:contextualSpacing/>
    </w:pPr>
  </w:style>
  <w:style w:type="paragraph" w:styleId="KeinLeerraum">
    <w:name w:val="No Spacing"/>
    <w:uiPriority w:val="1"/>
    <w:qFormat/>
    <w:rsid w:val="00C9408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4D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500A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02F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at/search?q=integrieren&amp;source=lnms&amp;tbm=isch&amp;sa=X&amp;ved=0CAcQ_AUoAWoVChMI0Pz_6amzyAIVw2sUCh0hJQZr&amp;biw=1898&amp;bih=93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google.at/search?q=integrieren&amp;source=lnms&amp;tbm=isch&amp;sa=X&amp;ved=0CAcQ_AUoAWoVChMI0Pz_6amzyAIVw2sUCh0hJQZr&amp;biw=1898&amp;bih=9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rfdz.ph-noe.ac.at/fileadmin/lernpfade/lernpfad_schnittstelle89_funktionen/sites/07_steigung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23</cp:revision>
  <dcterms:created xsi:type="dcterms:W3CDTF">2015-10-08T16:05:00Z</dcterms:created>
  <dcterms:modified xsi:type="dcterms:W3CDTF">2015-10-13T08:47:00Z</dcterms:modified>
</cp:coreProperties>
</file>